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644" w:hanging="576"/>
        <w:jc w:val="both"/>
        <w:rPr>
          <w:color w:val="000000"/>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date] </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details]</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8xVLMlyHLKa6CjjvHYeNWkm1RQ==">CgMxLjAyCGguZ2pkZ3hzMgppZC4zMGowemxsOAByITFHNGpBWExCcGNBMEhLTVR3Ml9CaGs5cndtaC1UTVZUcg==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